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Paper Title (up to 20 words)</w:t>
      </w:r>
    </w:p>
    <w:p>
      <w:pPr>
        <w:pStyle w:val="Authors"/>
      </w:pPr>
      <w:r>
        <w:t xml:space="preserve">First Author, Second Author</w:t>
      </w:r>
    </w:p>
    <w:p>
      <w:pPr>
        <w:pStyle w:val="Affiliation"/>
      </w:pPr>
      <w:r>
        <w:t xml:space="preserve">Academic title — University or institution — Country — Email</w:t>
      </w:r>
    </w:p>
    <w:p>
      <w:pPr>
        <w:pStyle w:val="Authors"/>
      </w:pPr>
      <w:r>
        <w:t xml:space="preserve">اسم الباحث بالعربية (كما يكتبه الباحث)</w:t>
      </w:r>
    </w:p>
    <w:p>
      <w:pPr>
        <w:pStyle w:val="AbstractTitle"/>
      </w:pPr>
      <w:r>
        <w:t xml:space="preserve">Abstract</w:t>
      </w:r>
    </w:p>
    <w:p>
      <w:pPr>
        <w:pStyle w:val="AbstractText"/>
      </w:pPr>
      <w:r>
        <w:t xml:space="preserve">An abstract of 150–250 words: problem, aim, method and main findings.</w:t>
      </w:r>
    </w:p>
    <w:p>
      <w:pPr>
        <w:pStyle w:val="Keywords"/>
      </w:pPr>
      <w:r>
        <w:t xml:space="preserve">Keywords: word 1, word 2, word 3, word 4, word 5</w:t>
      </w:r>
    </w:p>
    <w:p>
      <w:pPr>
        <w:pStyle w:val="AbstractTitle"/>
      </w:pPr>
      <w:r>
        <w:t xml:space="preserve">الملخص</w:t>
      </w:r>
    </w:p>
    <w:p>
      <w:pPr>
        <w:pStyle w:val="AbstractText"/>
      </w:pPr>
      <w:r>
        <w:t xml:space="preserve">ملخص البحث بالعربية في حدود 150–250 كلمة.</w:t>
      </w:r>
    </w:p>
    <w:p>
      <w:pPr>
        <w:pStyle w:val="Keywords"/>
      </w:pPr>
      <w:r>
        <w:t xml:space="preserve">الكلمات المفتاحية: كلمة 1، كلمة 2، كلمة 3</w:t>
      </w:r>
    </w:p>
    <w:p>
      <w:pPr>
        <w:pStyle w:val="Heading1"/>
      </w:pPr>
      <w:r>
        <w:t xml:space="preserve">1. Introduction</w:t>
      </w:r>
    </w:p>
    <w:p>
      <w:pPr>
        <w:pStyle w:val="Normal"/>
      </w:pPr>
      <w:r>
        <w:t xml:space="preserve">Body text uses this style (Normal): Times New Roman 14 pt, line spacing 1.25, justified.</w:t>
      </w:r>
    </w:p>
    <w:p>
      <w:pPr>
        <w:pStyle w:val="Heading1"/>
      </w:pPr>
      <w:r>
        <w:t xml:space="preserve">2. Research Problem and Questions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3. Method</w:t>
      </w:r>
    </w:p>
    <w:p>
      <w:pPr>
        <w:pStyle w:val="Heading2"/>
      </w:pPr>
      <w:r>
        <w:t xml:space="preserve">3.1 Sub-heading</w:t>
      </w:r>
    </w:p>
    <w:p>
      <w:pPr>
        <w:pStyle w:val="Normal"/>
      </w:pPr>
      <w:r>
        <w:t xml:space="preserve">Text. Number tables and figures, put each caption above it and its source below it.</w:t>
      </w:r>
    </w:p>
    <w:p>
      <w:pPr>
        <w:pStyle w:val="Heading1"/>
      </w:pPr>
      <w:r>
        <w:t xml:space="preserve">4. Results and Discussion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5. Conclusion and Recommendations</w:t>
      </w:r>
    </w:p>
    <w:p>
      <w:pPr>
        <w:pStyle w:val="Normal"/>
      </w:pPr>
      <w:r>
        <w:t xml:space="preserve">Text.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t xml:space="preserve">List references in one recognised and consistent citation style (e.g. APA).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777777"/>
        <w:sz w:val="15"/>
        <w:szCs w:val="15"/>
      </w:rPr>
      <w:t xml:space="preserve">© 2026 The journal’s design, system, templates and institutional materials are © Digital Al-Jazari for Artificial Intelligence and Research Innovation (DJAIRI). Papers remain attributed to their authors, whose rights in them are preserved.</w:t>
    </w:r>
  </w:p>
</w:ftr>
</file>

<file path=word/header1.xml><?xml version="1.0" encoding="utf-8"?>
<w:hdr xmlns:w="http://schemas.openxmlformats.org/wordprocessingml/2006/main">
  <w:p>
    <w:pPr>
      <w:jc w:val="center"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</w:rPr>
      <w:t xml:space="preserve">Global-Journal</w:t>
    </w:r>
  </w:p>
  <w:p>
    <w:pPr>
      <w:pStyle w:val="HeaderText"/>
    </w:pPr>
    <w:r>
      <w:rPr>
        <w:b/>
        <w:bCs/>
        <w:color w:val="0d3b66"/>
        <w:sz w:val="18"/>
        <w:szCs w:val="18"/>
      </w:rPr>
      <w:t xml:space="preserve">مجلة أبحاث المعرفة الإنسانية الجديدة — New Humanitarian Knowledge Research</w:t>
    </w:r>
  </w:p>
  <w:p>
    <w:pPr>
      <w:pStyle w:val="HeaderText"/>
    </w:pPr>
    <w:r>
      <w:rPr>
        <w:color w:val="555555"/>
        <w:sz w:val="16"/>
        <w:szCs w:val="16"/>
      </w:rPr>
      <w:t xml:space="preserve">Published by Digital Al-Jazari for Artificial Intelligence and Research Innovation (DJAIRI) · ISSN 2708-7239 (Print) · ISSN 2710-5059 (Online)</w:t>
    </w:r>
    <w:r>
      <w:br/>
    </w:r>
    <w:r>
      <w:rPr>
        <w:color w:val="555555"/>
        <w:sz w:val="16"/>
        <w:szCs w:val="16"/>
      </w:rPr>
      <w:t xml:space="preserve">Field: History and Philosophy of Science and Interdisciplinary Studies</w:t>
    </w:r>
  </w:p>
  <w:p>
    <w:pPr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en-US"/>
      </w:rPr>
    </w:rPrDefault>
    <w:pPrDefault>
      <w:pPr>
        <w:spacing w:after="120" w:line="300" w:lineRule="auto"/>
        <w:jc w:val="both"/>
      </w:pPr>
    </w:pPrDefault>
  </w:docDefaults>
  <w:style w:type="paragraph" w:default="1" w:styleId="Normal">
    <w:name w:val="Normal"/>
    <w:qFormat/>
    <w:pPr/>
  </w:style>
  <w:style w:type="paragraph" w:styleId="Title">
    <w:name w:val="Title"/>
    <w:basedOn w:val="Normal"/>
    <w:next w:val="Normal"/>
    <w:qFormat/>
    <w:pPr>
      <w:keepNext/>
      <w:spacing w:before="120" w:after="120"/>
      <w:jc w:val="center"/>
    </w:pPr>
    <w:rPr>
      <w:b/>
      <w:bCs/>
      <w:color w:val="0d3b66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color w:val="0d3b6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00" w:after="100"/>
      <w:outlineLvl w:val="1"/>
    </w:pPr>
    <w:rPr>
      <w:b/>
      <w:bCs/>
      <w:color w:val="0d3b66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sz w:val="28"/>
      <w:szCs w:val="28"/>
    </w:rPr>
  </w:style>
  <w:style w:type="paragraph" w:styleId="Authors">
    <w:name w:val="Authors"/>
    <w:basedOn w:val="Normal"/>
    <w:next w:val="Normal"/>
    <w:qFormat/>
    <w:pPr>
      <w:keepNext/>
      <w:spacing w:before="60" w:after="40"/>
      <w:jc w:val="center"/>
    </w:pPr>
    <w:rPr>
      <w:b/>
      <w:bCs/>
      <w:sz w:val="26"/>
      <w:szCs w:val="26"/>
    </w:rPr>
  </w:style>
  <w:style w:type="paragraph" w:styleId="Affiliation">
    <w:name w:val="Affiliation"/>
    <w:basedOn w:val="Normal"/>
    <w:next w:val="Normal"/>
    <w:qFormat/>
    <w:pPr>
      <w:keepNext/>
      <w:spacing w:before="0" w:after="40"/>
      <w:jc w:val="center"/>
    </w:pPr>
    <w:rPr>
      <w:color w:val="555555"/>
      <w:sz w:val="22"/>
      <w:szCs w:val="22"/>
    </w:rPr>
  </w:style>
  <w:style w:type="paragraph" w:styleId="AbstractTitle">
    <w:name w:val="Abstract Title"/>
    <w:basedOn w:val="Normal"/>
    <w:next w:val="Normal"/>
    <w:qFormat/>
    <w:pPr>
      <w:keepNext/>
      <w:spacing w:before="200" w:after="60"/>
    </w:pPr>
    <w:rPr>
      <w:b/>
      <w:bCs/>
      <w:color w:val="0d3b66"/>
      <w:sz w:val="26"/>
      <w:szCs w:val="26"/>
    </w:rPr>
  </w:style>
  <w:style w:type="paragraph" w:styleId="AbstractText">
    <w:name w:val="Abstract Text"/>
    <w:basedOn w:val="Normal"/>
    <w:next w:val="Normal"/>
    <w:qFormat/>
    <w:pPr>
      <w:keepNext/>
      <w:spacing w:before="0" w:after="80"/>
    </w:pPr>
    <w:rPr>
      <w:sz w:val="24"/>
      <w:szCs w:val="24"/>
    </w:rPr>
  </w:style>
  <w:style w:type="paragraph" w:styleId="Keywords">
    <w:name w:val="Keywords"/>
    <w:basedOn w:val="Normal"/>
    <w:next w:val="Normal"/>
    <w:qFormat/>
    <w:pPr>
      <w:keepNext/>
      <w:spacing w:before="0" w:after="160"/>
    </w:pPr>
    <w:rPr>
      <w:sz w:val="24"/>
      <w:szCs w:val="24"/>
    </w:rPr>
  </w:style>
  <w:style w:type="paragraph" w:styleId="Reference">
    <w:name w:val="Reference"/>
    <w:basedOn w:val="Normal"/>
    <w:next w:val="Normal"/>
    <w:qFormat/>
    <w:pPr>
      <w:keepNext/>
      <w:spacing w:before="0" w:after="60"/>
    </w:pPr>
    <w:rPr>
      <w:sz w:val="24"/>
      <w:szCs w:val="24"/>
    </w:rPr>
  </w:style>
  <w:style w:type="paragraph" w:styleId="HeaderText">
    <w:name w:val="Header Text"/>
    <w:basedOn w:val="Normal"/>
    <w:next w:val="Normal"/>
    <w:qFormat/>
    <w:pPr>
      <w:keepNext/>
      <w:spacing w:before="0" w:after="0"/>
      <w:jc w:val="center"/>
    </w:pPr>
    <w:rPr>
      <w:color w:val="0d3b66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Paper template — New Humanitarian Knowledge Research</dc:title>
  <dc:creator>Digital Al-Jazari for Artificial Intelligence and Research Innovation (DJAIRI)</dc:creator>
  <dcterms:created xsi:type="dcterms:W3CDTF">2026-10-10T07:55:51Z</dcterms:created>
</cp:coreProperties>
</file>