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العلوم المالية والمصرفية والمحاسبية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